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F2" w:rsidRPr="00251968" w:rsidRDefault="003750F2" w:rsidP="0037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474">
        <w:rPr>
          <w:rFonts w:ascii="Times New Roman" w:hAnsi="Times New Roman" w:cs="Times New Roman"/>
          <w:b/>
          <w:sz w:val="28"/>
          <w:szCs w:val="28"/>
        </w:rPr>
        <w:t>План проведения «Недели нулевого травматизма» в государственном учреждении «Стародорожский дошкольный центр развития ребёнка»</w:t>
      </w:r>
    </w:p>
    <w:p w:rsidR="003750F2" w:rsidRDefault="003750F2" w:rsidP="0037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36">
        <w:rPr>
          <w:rFonts w:ascii="Times New Roman" w:hAnsi="Times New Roman" w:cs="Times New Roman"/>
          <w:sz w:val="28"/>
          <w:szCs w:val="28"/>
        </w:rPr>
        <w:t xml:space="preserve">В 2026 году пунктом 31 Комплекса мероприятий Государственной программы «Сбалансированный рынок труда» на 2026-2030 годы, утверждённой постановлением Совета Министров Республики Беларусь от 2 декабря 2025 года №699, предусмотрено проведение ежеквартально мероприятия </w:t>
      </w:r>
      <w:r w:rsidRPr="00293736">
        <w:rPr>
          <w:rFonts w:ascii="Times New Roman" w:hAnsi="Times New Roman" w:cs="Times New Roman"/>
          <w:b/>
          <w:sz w:val="28"/>
          <w:szCs w:val="28"/>
        </w:rPr>
        <w:t>«Неделя нулевого травматизма»</w:t>
      </w:r>
      <w:r w:rsidRPr="00293736">
        <w:rPr>
          <w:rFonts w:ascii="Times New Roman" w:hAnsi="Times New Roman" w:cs="Times New Roman"/>
          <w:sz w:val="28"/>
          <w:szCs w:val="28"/>
        </w:rPr>
        <w:t xml:space="preserve"> в организациях, расположенных на подведомственной территории.</w:t>
      </w:r>
    </w:p>
    <w:p w:rsidR="003750F2" w:rsidRPr="00BB5508" w:rsidRDefault="003750F2" w:rsidP="00375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5508">
        <w:rPr>
          <w:rFonts w:ascii="Times New Roman" w:hAnsi="Times New Roman" w:cs="Times New Roman"/>
          <w:sz w:val="28"/>
          <w:szCs w:val="28"/>
        </w:rPr>
        <w:t>Целью проведения Недели нулевого травматизма является обеспечение безопасности и здоровья работников на рабочих местах, предотвращение случаев производственного травматизма в организациях путем оперативного выявления нарушений норм охраны труда и применения мер по их устранению.</w:t>
      </w:r>
    </w:p>
    <w:p w:rsidR="003750F2" w:rsidRDefault="003750F2" w:rsidP="003750F2">
      <w:pPr>
        <w:jc w:val="both"/>
        <w:rPr>
          <w:rFonts w:ascii="Times New Roman" w:hAnsi="Times New Roman" w:cs="Times New Roman"/>
          <w:sz w:val="28"/>
          <w:szCs w:val="28"/>
        </w:rPr>
      </w:pPr>
      <w:r w:rsidRPr="00BB5508">
        <w:rPr>
          <w:rFonts w:ascii="Times New Roman" w:hAnsi="Times New Roman" w:cs="Times New Roman"/>
          <w:sz w:val="28"/>
          <w:szCs w:val="28"/>
        </w:rPr>
        <w:t>Период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47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E34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347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03.05</w:t>
      </w:r>
      <w:r w:rsidRPr="00BE3474">
        <w:rPr>
          <w:rFonts w:ascii="Times New Roman" w:hAnsi="Times New Roman" w:cs="Times New Roman"/>
          <w:sz w:val="28"/>
          <w:szCs w:val="28"/>
        </w:rPr>
        <w:t>.2026 года</w:t>
      </w:r>
    </w:p>
    <w:tbl>
      <w:tblPr>
        <w:tblStyle w:val="a3"/>
        <w:tblW w:w="0" w:type="auto"/>
        <w:tblLook w:val="04A0"/>
      </w:tblPr>
      <w:tblGrid>
        <w:gridCol w:w="540"/>
        <w:gridCol w:w="5098"/>
        <w:gridCol w:w="1983"/>
        <w:gridCol w:w="1950"/>
      </w:tblGrid>
      <w:tr w:rsidR="003750F2" w:rsidTr="00EE30BD">
        <w:tc>
          <w:tcPr>
            <w:tcW w:w="540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8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3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F2" w:rsidTr="00EE30BD">
        <w:trPr>
          <w:trHeight w:val="1420"/>
        </w:trPr>
        <w:tc>
          <w:tcPr>
            <w:tcW w:w="540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EE30BD" w:rsidRPr="00B61D28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Размещение наглядно-просветительской информация на стендах по охране труда и на сайте учреждения по предупреждению возникновения несчастных случаев на рабочих местах</w:t>
            </w:r>
            <w:proofErr w:type="gramEnd"/>
          </w:p>
        </w:tc>
        <w:tc>
          <w:tcPr>
            <w:tcW w:w="1983" w:type="dxa"/>
          </w:tcPr>
          <w:p w:rsidR="003750F2" w:rsidRPr="00B61D28" w:rsidRDefault="003750F2" w:rsidP="0037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</w:t>
            </w: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EE30BD" w:rsidTr="00EE30BD">
        <w:trPr>
          <w:trHeight w:val="510"/>
        </w:trPr>
        <w:tc>
          <w:tcPr>
            <w:tcW w:w="540" w:type="dxa"/>
          </w:tcPr>
          <w:p w:rsidR="00EE30BD" w:rsidRPr="00B61D28" w:rsidRDefault="00EE30BD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EE30BD" w:rsidRDefault="00EE30BD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собрания трудового коллектива с доведением информации об обстоятельствах несчастных случаев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приведших к гибели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в организации, осуществляющих аналогичные виды деятельности  и мерах по их профилактике</w:t>
            </w:r>
          </w:p>
          <w:p w:rsidR="00EE30BD" w:rsidRPr="00B61D28" w:rsidRDefault="00EE30BD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E30BD" w:rsidRDefault="00EE30BD" w:rsidP="0037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50" w:type="dxa"/>
          </w:tcPr>
          <w:p w:rsidR="00EE30BD" w:rsidRPr="00B61D28" w:rsidRDefault="00EE30BD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редседатель ПК</w:t>
            </w:r>
          </w:p>
        </w:tc>
      </w:tr>
      <w:tr w:rsidR="003750F2" w:rsidTr="005F7B10">
        <w:trPr>
          <w:trHeight w:val="1180"/>
        </w:trPr>
        <w:tc>
          <w:tcPr>
            <w:tcW w:w="540" w:type="dxa"/>
          </w:tcPr>
          <w:p w:rsidR="003750F2" w:rsidRPr="00B61D28" w:rsidRDefault="00EE30BD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</w:tcPr>
          <w:p w:rsidR="003750F2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труда</w:t>
            </w:r>
            <w:r w:rsidR="00CB4441">
              <w:rPr>
                <w:rFonts w:ascii="Times New Roman" w:hAnsi="Times New Roman" w:cs="Times New Roman"/>
                <w:sz w:val="24"/>
                <w:szCs w:val="24"/>
              </w:rPr>
              <w:t xml:space="preserve"> «Благоприятная психосоциальная среда: путь к процветанию работников и сильной организации»</w:t>
            </w:r>
          </w:p>
          <w:p w:rsidR="00CB4441" w:rsidRPr="00B61D28" w:rsidRDefault="00CB4441" w:rsidP="00CB4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41">
              <w:rPr>
                <w:rFonts w:ascii="Times New Roman" w:hAnsi="Times New Roman" w:cs="Times New Roman"/>
                <w:sz w:val="24"/>
                <w:szCs w:val="24"/>
              </w:rPr>
              <w:t>«Что такое психосоциальная рабочая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3750F2" w:rsidRPr="00B61D28" w:rsidRDefault="003750F2" w:rsidP="0037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</w:t>
            </w: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5F7B10" w:rsidTr="00EE30BD">
        <w:trPr>
          <w:trHeight w:val="1030"/>
        </w:trPr>
        <w:tc>
          <w:tcPr>
            <w:tcW w:w="540" w:type="dxa"/>
          </w:tcPr>
          <w:p w:rsidR="005F7B10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5F7B10" w:rsidRPr="00CB4441" w:rsidRDefault="005F7B10" w:rsidP="00CB4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Мини-тренинг «Профилактика эмоционального выгорания»</w:t>
            </w:r>
          </w:p>
          <w:p w:rsidR="005F7B10" w:rsidRDefault="005F7B10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F7B10" w:rsidRDefault="005F7B10" w:rsidP="0037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50" w:type="dxa"/>
          </w:tcPr>
          <w:p w:rsidR="005F7B10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F7B10" w:rsidRPr="00B61D28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Товстолуцкая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750F2" w:rsidTr="00EE30BD">
        <w:tc>
          <w:tcPr>
            <w:tcW w:w="540" w:type="dxa"/>
          </w:tcPr>
          <w:p w:rsidR="003750F2" w:rsidRPr="00B61D28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</w:tcPr>
          <w:p w:rsidR="003750F2" w:rsidRPr="00B61D28" w:rsidRDefault="003750F2" w:rsidP="00375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огнетушителей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своевременность их проверки и </w:t>
            </w:r>
            <w:r w:rsidRPr="003750F2">
              <w:rPr>
                <w:rFonts w:ascii="Times New Roman" w:hAnsi="Times New Roman" w:cs="Times New Roman"/>
                <w:sz w:val="24"/>
                <w:szCs w:val="24"/>
              </w:rPr>
              <w:t>перезарядки</w:t>
            </w:r>
          </w:p>
        </w:tc>
        <w:tc>
          <w:tcPr>
            <w:tcW w:w="1983" w:type="dxa"/>
          </w:tcPr>
          <w:p w:rsidR="003750F2" w:rsidRPr="00B61D28" w:rsidRDefault="003750F2" w:rsidP="0037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ОТ, председатель ПК</w:t>
            </w:r>
            <w:proofErr w:type="gramEnd"/>
          </w:p>
        </w:tc>
      </w:tr>
      <w:tr w:rsidR="003750F2" w:rsidTr="00EE30BD">
        <w:tc>
          <w:tcPr>
            <w:tcW w:w="540" w:type="dxa"/>
          </w:tcPr>
          <w:p w:rsidR="003750F2" w:rsidRPr="00B61D28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3750F2" w:rsidRPr="00B61D28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2">
              <w:rPr>
                <w:rFonts w:ascii="Times New Roman" w:hAnsi="Times New Roman" w:cs="Times New Roman"/>
                <w:sz w:val="24"/>
                <w:szCs w:val="24"/>
              </w:rPr>
              <w:t>Мониторинг закрепления мебели в группах</w:t>
            </w:r>
          </w:p>
        </w:tc>
        <w:tc>
          <w:tcPr>
            <w:tcW w:w="1983" w:type="dxa"/>
          </w:tcPr>
          <w:p w:rsidR="003750F2" w:rsidRPr="00B61D28" w:rsidRDefault="00EE30BD" w:rsidP="00EE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50F2" w:rsidRPr="00B61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50F2" w:rsidRPr="00B61D2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3750F2" w:rsidTr="00EE30BD">
        <w:tc>
          <w:tcPr>
            <w:tcW w:w="540" w:type="dxa"/>
          </w:tcPr>
          <w:p w:rsidR="003750F2" w:rsidRPr="00B61D28" w:rsidRDefault="005F7B10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3750F2" w:rsidRPr="00B61D28" w:rsidRDefault="00EE30BD" w:rsidP="0031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D">
              <w:rPr>
                <w:rFonts w:ascii="Times New Roman" w:hAnsi="Times New Roman" w:cs="Times New Roman"/>
                <w:sz w:val="24"/>
                <w:szCs w:val="24"/>
              </w:rPr>
              <w:t>Состояние рабочих мест, проходов, проездов здания, территории учреждения</w:t>
            </w:r>
          </w:p>
        </w:tc>
        <w:tc>
          <w:tcPr>
            <w:tcW w:w="1983" w:type="dxa"/>
          </w:tcPr>
          <w:p w:rsidR="003750F2" w:rsidRPr="00B61D28" w:rsidRDefault="00EE30BD" w:rsidP="00EE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50F2" w:rsidRPr="00B61D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50F2" w:rsidRPr="00B61D2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50" w:type="dxa"/>
          </w:tcPr>
          <w:p w:rsidR="003750F2" w:rsidRPr="00B61D28" w:rsidRDefault="003750F2" w:rsidP="0031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61D2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</w:tbl>
    <w:p w:rsidR="0027534C" w:rsidRDefault="00846CB7"/>
    <w:sectPr w:rsidR="0027534C" w:rsidSect="0021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0F2"/>
    <w:rsid w:val="001160DA"/>
    <w:rsid w:val="0021586D"/>
    <w:rsid w:val="00261DBE"/>
    <w:rsid w:val="003750F2"/>
    <w:rsid w:val="005F7B10"/>
    <w:rsid w:val="007A0712"/>
    <w:rsid w:val="0083611D"/>
    <w:rsid w:val="00CB4441"/>
    <w:rsid w:val="00EE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75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2026-04-28T07:33:00Z</dcterms:created>
  <dcterms:modified xsi:type="dcterms:W3CDTF">2026-04-28T12:27:00Z</dcterms:modified>
</cp:coreProperties>
</file>